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44" w:rsidRDefault="004F6944" w:rsidP="004F6944">
      <w:pPr>
        <w:rPr>
          <w:b/>
        </w:rPr>
      </w:pPr>
      <w:r>
        <w:rPr>
          <w:b/>
        </w:rPr>
        <w:t>Road to Revolution</w:t>
      </w:r>
      <w:r w:rsidR="00F5293D">
        <w:rPr>
          <w:b/>
        </w:rPr>
        <w:t xml:space="preserve"> I 1763- 1770</w:t>
      </w:r>
      <w:r>
        <w:rPr>
          <w:b/>
        </w:rPr>
        <w:t xml:space="preserve"> </w:t>
      </w:r>
      <w:r w:rsidR="00A72AB6">
        <w:rPr>
          <w:b/>
        </w:rPr>
        <w:t>Iden</w:t>
      </w:r>
      <w:r w:rsidR="00B15105">
        <w:rPr>
          <w:b/>
        </w:rPr>
        <w:t>tifications</w:t>
      </w:r>
      <w:r w:rsidR="00F5293D">
        <w:rPr>
          <w:b/>
        </w:rPr>
        <w:t>:</w:t>
      </w:r>
    </w:p>
    <w:p w:rsidR="00F5293D" w:rsidRPr="00336A3F" w:rsidRDefault="00F5293D" w:rsidP="004F69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3"/>
        <w:gridCol w:w="2452"/>
        <w:gridCol w:w="1653"/>
        <w:gridCol w:w="2790"/>
        <w:gridCol w:w="2700"/>
        <w:gridCol w:w="2268"/>
      </w:tblGrid>
      <w:tr w:rsidR="004F6944" w:rsidTr="00F5293D">
        <w:trPr>
          <w:trHeight w:val="387"/>
        </w:trPr>
        <w:tc>
          <w:tcPr>
            <w:tcW w:w="2753" w:type="dxa"/>
          </w:tcPr>
          <w:p w:rsidR="004F6944" w:rsidRPr="00EA4F50" w:rsidRDefault="004F6944" w:rsidP="00364C03">
            <w:pPr>
              <w:rPr>
                <w:b/>
              </w:rPr>
            </w:pPr>
            <w:proofErr w:type="spellStart"/>
            <w:r w:rsidRPr="00EA4F50">
              <w:rPr>
                <w:b/>
              </w:rPr>
              <w:t>Chapter.Section</w:t>
            </w:r>
            <w:proofErr w:type="spellEnd"/>
          </w:p>
        </w:tc>
        <w:tc>
          <w:tcPr>
            <w:tcW w:w="2452" w:type="dxa"/>
          </w:tcPr>
          <w:p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People</w:t>
            </w:r>
          </w:p>
        </w:tc>
        <w:tc>
          <w:tcPr>
            <w:tcW w:w="1653" w:type="dxa"/>
          </w:tcPr>
          <w:p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Places</w:t>
            </w:r>
          </w:p>
        </w:tc>
        <w:tc>
          <w:tcPr>
            <w:tcW w:w="2790" w:type="dxa"/>
          </w:tcPr>
          <w:p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Things</w:t>
            </w:r>
          </w:p>
        </w:tc>
        <w:tc>
          <w:tcPr>
            <w:tcW w:w="2700" w:type="dxa"/>
          </w:tcPr>
          <w:p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Events</w:t>
            </w:r>
          </w:p>
        </w:tc>
        <w:tc>
          <w:tcPr>
            <w:tcW w:w="2268" w:type="dxa"/>
          </w:tcPr>
          <w:p w:rsidR="004F6944" w:rsidRPr="00EA4F50" w:rsidRDefault="004F6944" w:rsidP="00364C03">
            <w:pPr>
              <w:rPr>
                <w:b/>
              </w:rPr>
            </w:pPr>
            <w:r w:rsidRPr="00EA4F50">
              <w:rPr>
                <w:b/>
              </w:rPr>
              <w:t>Vocabulary</w:t>
            </w:r>
          </w:p>
        </w:tc>
      </w:tr>
      <w:tr w:rsidR="004F6944" w:rsidTr="00F5293D">
        <w:trPr>
          <w:trHeight w:val="3956"/>
        </w:trPr>
        <w:tc>
          <w:tcPr>
            <w:tcW w:w="2753" w:type="dxa"/>
          </w:tcPr>
          <w:p w:rsidR="004F6944" w:rsidRDefault="004F6944" w:rsidP="00364C03">
            <w:r w:rsidRPr="00A72AB6">
              <w:rPr>
                <w:b/>
              </w:rPr>
              <w:t>5.2 Turmoil over Taxation</w:t>
            </w:r>
            <w:r w:rsidR="00A72AB6">
              <w:t xml:space="preserve"> pgs 146-153</w:t>
            </w:r>
          </w:p>
          <w:p w:rsidR="00A72AB6" w:rsidRDefault="00A72AB6" w:rsidP="00364C03">
            <w:r w:rsidRPr="00A72AB6">
              <w:rPr>
                <w:u w:val="single"/>
              </w:rPr>
              <w:t>ABC-CLIO</w:t>
            </w:r>
            <w:r>
              <w:t>-“Organizing Colonial Resistance”</w:t>
            </w:r>
          </w:p>
          <w:p w:rsidR="00A72AB6" w:rsidRDefault="00A72AB6" w:rsidP="00364C03">
            <w:r w:rsidRPr="00A72AB6">
              <w:rPr>
                <w:u w:val="single"/>
              </w:rPr>
              <w:t>History Alive</w:t>
            </w:r>
            <w:r>
              <w:t xml:space="preserve"> 5.3,5.4,5.5</w:t>
            </w:r>
          </w:p>
          <w:p w:rsidR="00A72AB6" w:rsidRDefault="00A72AB6" w:rsidP="00364C03">
            <w:r w:rsidRPr="00A72AB6">
              <w:rPr>
                <w:u w:val="single"/>
              </w:rPr>
              <w:t>We the People</w:t>
            </w:r>
            <w:r>
              <w:t xml:space="preserve"> Chapter 7</w:t>
            </w:r>
          </w:p>
        </w:tc>
        <w:tc>
          <w:tcPr>
            <w:tcW w:w="2452" w:type="dxa"/>
          </w:tcPr>
          <w:p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Prime Minister </w:t>
            </w:r>
            <w:r w:rsidR="00336A3F">
              <w:rPr>
                <w:sz w:val="22"/>
              </w:rPr>
              <w:t xml:space="preserve">-     </w:t>
            </w:r>
            <w:r>
              <w:rPr>
                <w:sz w:val="22"/>
              </w:rPr>
              <w:t>George Grenville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King George III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Governor Thomas Hutchinson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James Otis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Mercy Otis Warren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Sons of Liberty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Daughters of Liberty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Sam Adams</w:t>
            </w:r>
          </w:p>
          <w:p w:rsidR="00A72AB6" w:rsidRPr="00EA4F50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Patrick Henry</w:t>
            </w:r>
          </w:p>
        </w:tc>
        <w:tc>
          <w:tcPr>
            <w:tcW w:w="1653" w:type="dxa"/>
          </w:tcPr>
          <w:p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Boston</w:t>
            </w:r>
          </w:p>
          <w:p w:rsidR="00A72AB6" w:rsidRPr="00EA4F50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Philadelphia</w:t>
            </w:r>
          </w:p>
        </w:tc>
        <w:tc>
          <w:tcPr>
            <w:tcW w:w="2790" w:type="dxa"/>
          </w:tcPr>
          <w:p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British Parliament</w:t>
            </w:r>
          </w:p>
          <w:p w:rsidR="00336A3F" w:rsidRDefault="00336A3F" w:rsidP="00364C03">
            <w:pPr>
              <w:rPr>
                <w:sz w:val="22"/>
              </w:rPr>
            </w:pPr>
            <w:r>
              <w:rPr>
                <w:sz w:val="22"/>
              </w:rPr>
              <w:t>Stamp Act Congress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Tarring and Feathering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Writs of Assistance</w:t>
            </w:r>
          </w:p>
          <w:p w:rsidR="00A72AB6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Effigies</w:t>
            </w:r>
          </w:p>
          <w:p w:rsidR="00A72AB6" w:rsidRPr="00EA4F50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>Committees of Corresponde</w:t>
            </w:r>
            <w:r w:rsidR="00A72AB6">
              <w:rPr>
                <w:sz w:val="22"/>
              </w:rPr>
              <w:t>nce</w:t>
            </w:r>
          </w:p>
        </w:tc>
        <w:tc>
          <w:tcPr>
            <w:tcW w:w="2700" w:type="dxa"/>
          </w:tcPr>
          <w:p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Pontiac’s Rebellion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1763 </w:t>
            </w:r>
            <w:r w:rsidR="00A72AB6">
              <w:rPr>
                <w:sz w:val="22"/>
              </w:rPr>
              <w:t xml:space="preserve">Proclamation Act 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1764 </w:t>
            </w:r>
            <w:r w:rsidR="00A72AB6">
              <w:rPr>
                <w:sz w:val="22"/>
              </w:rPr>
              <w:t xml:space="preserve">Sugar Act 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1764 </w:t>
            </w:r>
            <w:r w:rsidR="00A72AB6">
              <w:rPr>
                <w:sz w:val="22"/>
              </w:rPr>
              <w:t xml:space="preserve">Quartering Act 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1765 </w:t>
            </w:r>
            <w:r w:rsidR="00A72AB6">
              <w:rPr>
                <w:sz w:val="22"/>
              </w:rPr>
              <w:t xml:space="preserve">Stamp Act 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1765 </w:t>
            </w:r>
            <w:r w:rsidR="00A72AB6">
              <w:rPr>
                <w:sz w:val="22"/>
              </w:rPr>
              <w:t xml:space="preserve">Stamp Act Congress 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1766 </w:t>
            </w:r>
            <w:r w:rsidR="00A72AB6">
              <w:rPr>
                <w:sz w:val="22"/>
              </w:rPr>
              <w:t xml:space="preserve">Declaratory Act </w:t>
            </w:r>
          </w:p>
          <w:p w:rsidR="00A72AB6" w:rsidRDefault="00FD1E0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1767 </w:t>
            </w:r>
            <w:r w:rsidR="00A72AB6">
              <w:rPr>
                <w:sz w:val="22"/>
              </w:rPr>
              <w:t xml:space="preserve">Townshend Acts </w:t>
            </w:r>
          </w:p>
          <w:p w:rsidR="00A72AB6" w:rsidRPr="00EA4F50" w:rsidRDefault="00FD1E03" w:rsidP="00FD1E03">
            <w:pPr>
              <w:rPr>
                <w:sz w:val="22"/>
              </w:rPr>
            </w:pPr>
            <w:r>
              <w:rPr>
                <w:sz w:val="22"/>
              </w:rPr>
              <w:t xml:space="preserve">1770 </w:t>
            </w:r>
            <w:r w:rsidR="00A72AB6">
              <w:rPr>
                <w:sz w:val="22"/>
              </w:rPr>
              <w:t xml:space="preserve">Boston Massacre </w:t>
            </w:r>
          </w:p>
        </w:tc>
        <w:tc>
          <w:tcPr>
            <w:tcW w:w="2268" w:type="dxa"/>
          </w:tcPr>
          <w:p w:rsidR="004F6944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“No Taxation without Representation” </w:t>
            </w:r>
          </w:p>
          <w:p w:rsidR="00A72AB6" w:rsidRDefault="00336A3F" w:rsidP="00364C03">
            <w:pPr>
              <w:rPr>
                <w:sz w:val="22"/>
              </w:rPr>
            </w:pPr>
            <w:r>
              <w:rPr>
                <w:sz w:val="22"/>
              </w:rPr>
              <w:t>Petition</w:t>
            </w:r>
          </w:p>
          <w:p w:rsidR="00A72AB6" w:rsidRDefault="00336A3F" w:rsidP="00364C03">
            <w:pPr>
              <w:rPr>
                <w:sz w:val="22"/>
              </w:rPr>
            </w:pPr>
            <w:r>
              <w:rPr>
                <w:sz w:val="22"/>
              </w:rPr>
              <w:t>Boycott</w:t>
            </w:r>
          </w:p>
          <w:p w:rsidR="00A72AB6" w:rsidRPr="00EA4F50" w:rsidRDefault="00A72AB6" w:rsidP="00364C03">
            <w:pPr>
              <w:rPr>
                <w:sz w:val="22"/>
              </w:rPr>
            </w:pPr>
            <w:r>
              <w:rPr>
                <w:sz w:val="22"/>
              </w:rPr>
              <w:t>Repeal</w:t>
            </w:r>
          </w:p>
        </w:tc>
      </w:tr>
      <w:tr w:rsidR="008E2E71" w:rsidTr="00F5293D">
        <w:trPr>
          <w:trHeight w:val="4307"/>
        </w:trPr>
        <w:tc>
          <w:tcPr>
            <w:tcW w:w="2753" w:type="dxa"/>
          </w:tcPr>
          <w:p w:rsidR="008E2E71" w:rsidRPr="004C2F5B" w:rsidRDefault="008E2E71" w:rsidP="00364C03">
            <w:pPr>
              <w:rPr>
                <w:b/>
              </w:rPr>
            </w:pPr>
            <w:r w:rsidRPr="004C2F5B">
              <w:rPr>
                <w:b/>
              </w:rPr>
              <w:t>Boston Massacre Trial</w:t>
            </w:r>
          </w:p>
          <w:p w:rsidR="007A3CD8" w:rsidRDefault="007A3CD8" w:rsidP="00364C03"/>
          <w:p w:rsidR="007A3CD8" w:rsidRPr="007A3CD8" w:rsidRDefault="007A3CD8" w:rsidP="00364C03">
            <w:pPr>
              <w:rPr>
                <w:b/>
                <w:i/>
              </w:rPr>
            </w:pPr>
            <w:r>
              <w:rPr>
                <w:b/>
                <w:i/>
              </w:rPr>
              <w:t>*</w:t>
            </w:r>
            <w:r w:rsidRPr="007A3CD8">
              <w:rPr>
                <w:b/>
                <w:i/>
              </w:rPr>
              <w:t xml:space="preserve">Also see ABC-CLIO World at War Data Base Era: “The American Revolution” </w:t>
            </w:r>
          </w:p>
        </w:tc>
        <w:tc>
          <w:tcPr>
            <w:tcW w:w="2452" w:type="dxa"/>
          </w:tcPr>
          <w:p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John Adams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Robert Treat Paine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Sam Adams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Paul Revere</w:t>
            </w:r>
          </w:p>
          <w:p w:rsidR="00A41FD3" w:rsidRDefault="00A41FD3" w:rsidP="00364C0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Crispus</w:t>
            </w:r>
            <w:proofErr w:type="spellEnd"/>
            <w:r>
              <w:rPr>
                <w:sz w:val="22"/>
              </w:rPr>
              <w:t xml:space="preserve"> Attucks</w:t>
            </w:r>
          </w:p>
          <w:p w:rsidR="0016535C" w:rsidRDefault="0016535C" w:rsidP="00364C03">
            <w:pPr>
              <w:rPr>
                <w:sz w:val="22"/>
              </w:rPr>
            </w:pPr>
            <w:r>
              <w:rPr>
                <w:sz w:val="22"/>
              </w:rPr>
              <w:t>John Gray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 xml:space="preserve">Captain </w:t>
            </w:r>
            <w:r w:rsidR="00513F20">
              <w:rPr>
                <w:sz w:val="22"/>
              </w:rPr>
              <w:t xml:space="preserve">Thomas </w:t>
            </w:r>
            <w:r w:rsidR="0016535C">
              <w:rPr>
                <w:sz w:val="22"/>
              </w:rPr>
              <w:t>Preston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Pvt. Matthew Kilroy</w:t>
            </w:r>
          </w:p>
          <w:p w:rsidR="00A41FD3" w:rsidRPr="00EA4F50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Pvt. Hugh Montgomery</w:t>
            </w:r>
          </w:p>
        </w:tc>
        <w:tc>
          <w:tcPr>
            <w:tcW w:w="1653" w:type="dxa"/>
          </w:tcPr>
          <w:p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John Gray’s Ropewalk</w:t>
            </w:r>
          </w:p>
          <w:p w:rsidR="00A41FD3" w:rsidRDefault="0016535C" w:rsidP="00364C03">
            <w:pPr>
              <w:rPr>
                <w:sz w:val="22"/>
              </w:rPr>
            </w:pPr>
            <w:r>
              <w:rPr>
                <w:sz w:val="22"/>
              </w:rPr>
              <w:t>Whiteho</w:t>
            </w:r>
            <w:r w:rsidR="00A41FD3">
              <w:rPr>
                <w:sz w:val="22"/>
              </w:rPr>
              <w:t>rse Tavern</w:t>
            </w:r>
          </w:p>
          <w:p w:rsidR="00A41FD3" w:rsidRPr="00EA4F50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Custom House</w:t>
            </w:r>
          </w:p>
        </w:tc>
        <w:tc>
          <w:tcPr>
            <w:tcW w:w="2790" w:type="dxa"/>
          </w:tcPr>
          <w:p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29</w:t>
            </w:r>
            <w:r w:rsidRPr="00A41FD3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Regiment</w:t>
            </w:r>
          </w:p>
          <w:p w:rsidR="00653DEA" w:rsidRPr="00EA4F50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Riot Act</w:t>
            </w:r>
          </w:p>
        </w:tc>
        <w:tc>
          <w:tcPr>
            <w:tcW w:w="2700" w:type="dxa"/>
          </w:tcPr>
          <w:p w:rsidR="00A41FD3" w:rsidRDefault="00A41FD3" w:rsidP="00A41FD3">
            <w:pPr>
              <w:rPr>
                <w:sz w:val="22"/>
              </w:rPr>
            </w:pPr>
            <w:r>
              <w:rPr>
                <w:sz w:val="22"/>
              </w:rPr>
              <w:t>Rope Walk Fights</w:t>
            </w:r>
          </w:p>
          <w:p w:rsidR="00A41FD3" w:rsidRPr="00EA4F50" w:rsidRDefault="00A41FD3" w:rsidP="00A41FD3">
            <w:pPr>
              <w:rPr>
                <w:sz w:val="22"/>
              </w:rPr>
            </w:pPr>
            <w:r>
              <w:rPr>
                <w:sz w:val="22"/>
              </w:rPr>
              <w:t>Boston Massacre, March 5</w:t>
            </w:r>
            <w:r w:rsidRPr="00A41FD3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>, 1770</w:t>
            </w:r>
          </w:p>
        </w:tc>
        <w:tc>
          <w:tcPr>
            <w:tcW w:w="2268" w:type="dxa"/>
          </w:tcPr>
          <w:p w:rsidR="008E2E71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Murder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Manslaughter</w:t>
            </w:r>
          </w:p>
          <w:p w:rsidR="00A41FD3" w:rsidRDefault="00A41FD3" w:rsidP="00364C03">
            <w:pPr>
              <w:rPr>
                <w:sz w:val="22"/>
              </w:rPr>
            </w:pPr>
            <w:r>
              <w:rPr>
                <w:sz w:val="22"/>
              </w:rPr>
              <w:t>Justifiable Homicide</w:t>
            </w:r>
          </w:p>
          <w:p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Prosecution</w:t>
            </w:r>
          </w:p>
          <w:p w:rsidR="004B053E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Defense</w:t>
            </w:r>
          </w:p>
          <w:p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Jury</w:t>
            </w:r>
          </w:p>
          <w:p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Testimony</w:t>
            </w:r>
          </w:p>
          <w:p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Evidence</w:t>
            </w:r>
          </w:p>
          <w:p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Cross Examination</w:t>
            </w:r>
          </w:p>
          <w:p w:rsidR="00653DEA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Deliberations</w:t>
            </w:r>
          </w:p>
          <w:p w:rsidR="00653DEA" w:rsidRPr="00EA4F50" w:rsidRDefault="00653DEA" w:rsidP="00364C03">
            <w:pPr>
              <w:rPr>
                <w:sz w:val="22"/>
              </w:rPr>
            </w:pPr>
            <w:r>
              <w:rPr>
                <w:sz w:val="22"/>
              </w:rPr>
              <w:t>Verdict</w:t>
            </w:r>
          </w:p>
        </w:tc>
      </w:tr>
    </w:tbl>
    <w:p w:rsidR="00604B6A" w:rsidRDefault="00604B6A">
      <w:bookmarkStart w:id="0" w:name="_GoBack"/>
      <w:bookmarkEnd w:id="0"/>
    </w:p>
    <w:sectPr w:rsidR="00604B6A" w:rsidSect="00F507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6944"/>
    <w:rsid w:val="0016535C"/>
    <w:rsid w:val="002B140C"/>
    <w:rsid w:val="00336A3F"/>
    <w:rsid w:val="003B0A19"/>
    <w:rsid w:val="003F1822"/>
    <w:rsid w:val="00495733"/>
    <w:rsid w:val="004B053E"/>
    <w:rsid w:val="004C2F5B"/>
    <w:rsid w:val="004F6944"/>
    <w:rsid w:val="00513F20"/>
    <w:rsid w:val="00604B6A"/>
    <w:rsid w:val="00653DEA"/>
    <w:rsid w:val="006B0A5F"/>
    <w:rsid w:val="007A3CD8"/>
    <w:rsid w:val="00814613"/>
    <w:rsid w:val="00817BA3"/>
    <w:rsid w:val="008E2E71"/>
    <w:rsid w:val="009B136B"/>
    <w:rsid w:val="00A41FD3"/>
    <w:rsid w:val="00A66DA9"/>
    <w:rsid w:val="00A72AB6"/>
    <w:rsid w:val="00AD3A06"/>
    <w:rsid w:val="00B15105"/>
    <w:rsid w:val="00BB64C3"/>
    <w:rsid w:val="00C06F00"/>
    <w:rsid w:val="00C93D63"/>
    <w:rsid w:val="00CF5A5D"/>
    <w:rsid w:val="00EF41DE"/>
    <w:rsid w:val="00F5293D"/>
    <w:rsid w:val="00F56A26"/>
    <w:rsid w:val="00FD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44"/>
    <w:pPr>
      <w:spacing w:after="0" w:line="240" w:lineRule="auto"/>
    </w:pPr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944"/>
    <w:pPr>
      <w:spacing w:after="0" w:line="240" w:lineRule="auto"/>
    </w:pPr>
    <w:rPr>
      <w:rFonts w:ascii="Comic Sans MS" w:hAnsi="Comic Sans M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ACSD</cp:lastModifiedBy>
  <cp:revision>7</cp:revision>
  <cp:lastPrinted>2011-11-10T19:55:00Z</cp:lastPrinted>
  <dcterms:created xsi:type="dcterms:W3CDTF">2013-10-24T11:00:00Z</dcterms:created>
  <dcterms:modified xsi:type="dcterms:W3CDTF">2013-10-24T12:47:00Z</dcterms:modified>
</cp:coreProperties>
</file>